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69BD" w14:textId="77777777" w:rsidR="00DB23EF" w:rsidRPr="00DB23EF" w:rsidRDefault="00DB23EF" w:rsidP="00DB23EF">
      <w:pPr>
        <w:spacing w:before="360"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</w:pPr>
      <w:r w:rsidRPr="00DB23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Čtvrtý ročník Noci fakulty pod názvem FAKULTA 4.0 proběhne online 11. listopadu 2020 od 19:00 hod. do půlnoci. Letos poprvé se zahraničními hosty a plně online.</w:t>
      </w:r>
    </w:p>
    <w:p w14:paraId="5CCD376C" w14:textId="77777777" w:rsidR="00DB23EF" w:rsidRPr="00DB23EF" w:rsidRDefault="00DB23EF" w:rsidP="00DB23EF">
      <w:pPr>
        <w:spacing w:before="240"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Během pěti hodin se návštěvníci mohou těšit na téměř 30 vystupujících ve čtyřech simultánně přenášených blocích, </w:t>
      </w:r>
      <w:r w:rsidRPr="00DB23E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např. předsedkyni </w:t>
      </w:r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Soudcovské unie Danielu Zemanovou, Jana Komárka, Ivo </w:t>
      </w:r>
      <w:proofErr w:type="spellStart"/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Šlosarčíka</w:t>
      </w:r>
      <w:proofErr w:type="spellEnd"/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či Michala </w:t>
      </w:r>
      <w:proofErr w:type="spellStart"/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Skřejpka</w:t>
      </w:r>
      <w:proofErr w:type="spellEnd"/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Poprvé letos právě díky online podobě budou na programu i přednášky zahraničních hostů. Fakulta se navíc touto formou otevře také těm, kdo to mají do Prahy daleko.</w:t>
      </w:r>
    </w:p>
    <w:p w14:paraId="47D41A2D" w14:textId="77777777" w:rsidR="00DB23EF" w:rsidRPr="00DB23EF" w:rsidRDefault="00DB23EF" w:rsidP="00DB23EF">
      <w:pPr>
        <w:spacing w:before="240"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Účastníci se mohou těšit na pestrý program plný přednášek s převážně právní tematikou. Diskutována budou témata reformy evropského azylového systému, plovoucích jaderných elektráren, ochrany osobních údajů, Brexitu nebo umělé inteligence v roli soudce.</w:t>
      </w:r>
    </w:p>
    <w:p w14:paraId="2EFD186D" w14:textId="77777777" w:rsidR="00DB23EF" w:rsidRPr="00DB23EF" w:rsidRDefault="00DB23EF" w:rsidP="00DB23E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Pro zájemce o neprávní problematiku je připraveno ohlédnutí za bouřlivými americkými volbami, přednášku prorektora Univerzity Karlovy Jana </w:t>
      </w:r>
      <w:proofErr w:type="spellStart"/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Royta</w:t>
      </w:r>
      <w:proofErr w:type="spellEnd"/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o Karlu IV. nebo diskuze o trendech v transferu nových technologií.</w:t>
      </w:r>
    </w:p>
    <w:p w14:paraId="3E9ECC8A" w14:textId="77777777" w:rsidR="00DB23EF" w:rsidRPr="00DB23EF" w:rsidRDefault="00DB23EF" w:rsidP="00DB23EF">
      <w:pPr>
        <w:spacing w:before="240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Událost, jejíž loňský ročník s podtitulem </w:t>
      </w:r>
      <w:r w:rsidRPr="00DB23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Fakulta sametová</w:t>
      </w:r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 navštívilo bezmála 3 500 účastníků, letos již jednou změnila podobu a přesunula se online – na jaře připravil dobrovolnický organizátorský tým studenů PF UK menší akci </w:t>
      </w:r>
      <w:r w:rsidRPr="00DB23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 xml:space="preserve">Noc fakulty </w:t>
      </w:r>
      <w:proofErr w:type="spellStart"/>
      <w:r w:rsidRPr="00DB23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Onlajn</w:t>
      </w:r>
      <w:proofErr w:type="spellEnd"/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 Desítky přednášek odborníků z řad právníků sledovalo tehdy více než 2 200 diváků. </w:t>
      </w:r>
    </w:p>
    <w:p w14:paraId="6D1993C9" w14:textId="77777777" w:rsidR="00DB23EF" w:rsidRPr="00DB23EF" w:rsidRDefault="00DB23EF" w:rsidP="00DB23E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Po tomto úspěchu a s vědomím, že tradiční velké setkání v prostorách fakultní budovy nemusí být možné, připravili organizátoři čtvrtý ročník akce v pravidelném podzimním termínu rovněž distančně.</w:t>
      </w:r>
    </w:p>
    <w:p w14:paraId="09477511" w14:textId="77777777" w:rsidR="00DB23EF" w:rsidRPr="00DB23EF" w:rsidRDefault="00DB23EF" w:rsidP="00DB23E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B23EF">
        <w:rPr>
          <w:rFonts w:ascii="Cambria" w:eastAsia="Times New Roman" w:hAnsi="Cambria" w:cs="Times New Roman"/>
          <w:sz w:val="24"/>
          <w:szCs w:val="24"/>
          <w:lang w:eastAsia="cs-CZ"/>
        </w:rPr>
        <w:t>Letošní ročník festivalu se koná v rámci univerzitní aliance 4EU+ ve spolupráci s Milánskou univerzitou, Kodaňskou univerzitou a Varšavskou univerzitou.</w:t>
      </w:r>
    </w:p>
    <w:p w14:paraId="1562C826" w14:textId="77777777" w:rsidR="00DB23EF" w:rsidRPr="00DB23EF" w:rsidRDefault="00DB23EF" w:rsidP="00DB23EF">
      <w:pPr>
        <w:spacing w:before="240"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Těšíme se na vás </w:t>
      </w:r>
      <w:r w:rsidRPr="00DB23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11. listopadu 2020 v 19:00.</w:t>
      </w:r>
    </w:p>
    <w:p w14:paraId="2C81A51A" w14:textId="2E3796FB" w:rsidR="00401238" w:rsidRPr="00401238" w:rsidRDefault="00DB23EF" w:rsidP="00401238">
      <w:pPr>
        <w:spacing w:before="360" w:after="0" w:line="240" w:lineRule="auto"/>
        <w:rPr>
          <w:rFonts w:ascii="Cambria" w:eastAsia="Times New Roman" w:hAnsi="Cambria" w:cs="Times New Roman"/>
          <w:color w:val="1155CC"/>
          <w:sz w:val="24"/>
          <w:szCs w:val="24"/>
          <w:u w:val="single"/>
          <w:lang w:eastAsia="cs-CZ"/>
        </w:rPr>
      </w:pPr>
      <w:r w:rsidRPr="00401238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Podrobnosti najdete na webu </w:t>
      </w:r>
      <w:hyperlink r:id="rId8" w:history="1">
        <w:r w:rsidRPr="00401238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lang w:eastAsia="cs-CZ"/>
          </w:rPr>
          <w:t>nocfakulty.cz</w:t>
        </w:r>
      </w:hyperlink>
      <w:r w:rsidR="00401238" w:rsidRPr="00401238">
        <w:rPr>
          <w:rFonts w:ascii="Cambria" w:hAnsi="Cambria"/>
        </w:rPr>
        <w:t xml:space="preserve"> </w:t>
      </w:r>
      <w:r w:rsidR="00401238" w:rsidRPr="00401238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a na stránce </w:t>
      </w:r>
      <w:hyperlink r:id="rId9" w:history="1">
        <w:r w:rsidR="00401238" w:rsidRPr="00401238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FB události</w:t>
        </w:r>
      </w:hyperlink>
      <w:r w:rsidR="00401238" w:rsidRPr="00401238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.</w:t>
      </w:r>
    </w:p>
    <w:p w14:paraId="1BB37810" w14:textId="6B90C926" w:rsidR="00DB23EF" w:rsidRPr="00DB23EF" w:rsidRDefault="00DB23EF" w:rsidP="00DB23EF">
      <w:pPr>
        <w:spacing w:before="480"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DB23E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cs-CZ"/>
        </w:rPr>
        <w:t>Pro více informací se obracejte na:</w:t>
      </w:r>
    </w:p>
    <w:p w14:paraId="4F11CB23" w14:textId="77777777" w:rsidR="00DB23EF" w:rsidRPr="00DB23EF" w:rsidRDefault="00DB23EF" w:rsidP="00DB23EF">
      <w:pPr>
        <w:spacing w:before="240"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Mgr. Vlasta Tichá, </w:t>
      </w:r>
      <w:hyperlink r:id="rId10" w:history="1">
        <w:r w:rsidRPr="00DB23EF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tichavl@prf.cuni.cz</w:t>
        </w:r>
      </w:hyperlink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608 759 579, vedoucí Oddělení komunikace PF UK</w:t>
      </w:r>
    </w:p>
    <w:p w14:paraId="78AAE8EF" w14:textId="77777777" w:rsidR="00D40077" w:rsidRDefault="00DB23EF" w:rsidP="00DB23E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 xml:space="preserve">JUDr. Michal Říha, </w:t>
      </w:r>
      <w:hyperlink r:id="rId11" w:history="1">
        <w:r w:rsidRPr="00DB23EF">
          <w:rPr>
            <w:rStyle w:val="Hypertextovodkaz"/>
            <w:rFonts w:ascii="Cambria" w:eastAsia="Times New Roman" w:hAnsi="Cambria" w:cs="Times New Roman"/>
            <w:sz w:val="24"/>
            <w:szCs w:val="24"/>
            <w:lang w:eastAsia="cs-CZ"/>
          </w:rPr>
          <w:t>rihamich@prf.cuni.cz</w:t>
        </w:r>
      </w:hyperlink>
      <w:r w:rsidRPr="00DB23EF"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, 721 345 618, hlavní organizátor akce</w:t>
      </w:r>
    </w:p>
    <w:p w14:paraId="4FB71641" w14:textId="77777777" w:rsidR="00DB23EF" w:rsidRPr="00DB23EF" w:rsidRDefault="00DB23EF" w:rsidP="00DB23EF">
      <w:pPr>
        <w:spacing w:before="600" w:after="0" w:line="360" w:lineRule="auto"/>
        <w:jc w:val="right"/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cs-CZ"/>
        </w:rPr>
        <w:t>V Praze 4. 11. 2020</w:t>
      </w:r>
    </w:p>
    <w:sectPr w:rsidR="00DB23EF" w:rsidRPr="00DB23EF" w:rsidSect="00D21353">
      <w:headerReference w:type="first" r:id="rId12"/>
      <w:footerReference w:type="first" r:id="rId13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3F554" w14:textId="77777777" w:rsidR="00316ED8" w:rsidRDefault="00316ED8" w:rsidP="00505244">
      <w:r>
        <w:separator/>
      </w:r>
    </w:p>
  </w:endnote>
  <w:endnote w:type="continuationSeparator" w:id="0">
    <w:p w14:paraId="350331F4" w14:textId="77777777" w:rsidR="00316ED8" w:rsidRDefault="00316ED8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2B06" w14:textId="77777777" w:rsidR="00F51641" w:rsidRPr="00AD60D0" w:rsidRDefault="00CB78BB" w:rsidP="00DB23EF">
    <w:pPr>
      <w:pStyle w:val="Zpat"/>
      <w:tabs>
        <w:tab w:val="clear" w:pos="4536"/>
        <w:tab w:val="clear" w:pos="9072"/>
        <w:tab w:val="left" w:pos="6521"/>
      </w:tabs>
      <w:spacing w:before="720"/>
      <w:rPr>
        <w:rFonts w:ascii="Gill Sans MT" w:hAnsi="Gill Sans MT"/>
        <w:sz w:val="16"/>
      </w:rPr>
    </w:pPr>
    <w:r w:rsidRPr="00CB78BB">
      <w:rPr>
        <w:rFonts w:ascii="Gill Sans MT" w:hAnsi="Gill Sans MT"/>
        <w:sz w:val="16"/>
      </w:rPr>
      <w:t xml:space="preserve">Univerzita Karlova, 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F7A4F31" wp14:editId="323CBFB4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172D42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" strokecolor="windowText" strokeweight=".5pt">
              <v:stroke joinstyle="miter"/>
              <w10:wrap anchory="margin"/>
            </v:line>
          </w:pict>
        </mc:Fallback>
      </mc:AlternateContent>
    </w:r>
    <w:r w:rsidR="00560D37" w:rsidRPr="00560D37">
      <w:rPr>
        <w:rFonts w:ascii="Gill Sans MT" w:hAnsi="Gill Sans MT"/>
        <w:sz w:val="16"/>
      </w:rPr>
      <w:t>Právnická fakulta</w:t>
    </w:r>
    <w:r w:rsidR="006415FF">
      <w:rPr>
        <w:rFonts w:ascii="Gill Sans MT" w:hAnsi="Gill Sans MT"/>
        <w:sz w:val="16"/>
      </w:rPr>
      <w:tab/>
    </w:r>
    <w:r w:rsidR="00DB23EF" w:rsidRPr="00AD60D0">
      <w:rPr>
        <w:rFonts w:ascii="Gill Sans MT" w:hAnsi="Gill Sans MT"/>
        <w:sz w:val="16"/>
      </w:rPr>
      <w:t>http://www.prf.cuni.cz</w:t>
    </w:r>
  </w:p>
  <w:p w14:paraId="01A57607" w14:textId="77777777" w:rsidR="00DB23EF" w:rsidRDefault="006415FF" w:rsidP="00DB23E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>,</w:t>
    </w:r>
    <w:r w:rsidR="00DB23EF">
      <w:rPr>
        <w:rFonts w:ascii="Gill Sans MT" w:hAnsi="Gill Sans MT"/>
        <w:sz w:val="16"/>
      </w:rPr>
      <w:t xml:space="preserve"> </w:t>
    </w:r>
    <w:r w:rsidR="00DB23EF" w:rsidRPr="00AD60D0">
      <w:rPr>
        <w:rFonts w:ascii="Gill Sans MT" w:hAnsi="Gill Sans MT"/>
        <w:sz w:val="16"/>
      </w:rPr>
      <w:t>116 40 Praha 1</w:t>
    </w:r>
    <w:r w:rsidR="00DB23EF" w:rsidRPr="00DB23EF">
      <w:rPr>
        <w:rFonts w:ascii="Gill Sans MT" w:hAnsi="Gill Sans MT"/>
        <w:sz w:val="16"/>
      </w:rPr>
      <w:t xml:space="preserve"> </w:t>
    </w:r>
    <w:r w:rsidR="00DB23EF">
      <w:rPr>
        <w:rFonts w:ascii="Gill Sans MT" w:hAnsi="Gill Sans MT"/>
        <w:sz w:val="16"/>
      </w:rPr>
      <w:tab/>
    </w:r>
    <w:r w:rsidR="00DB23EF" w:rsidRPr="00DB23EF">
      <w:rPr>
        <w:rFonts w:ascii="Gill Sans MT" w:hAnsi="Gill Sans MT"/>
        <w:sz w:val="16"/>
      </w:rPr>
      <w:t>https://nocfakulty.cz/</w:t>
    </w:r>
  </w:p>
  <w:p w14:paraId="43AD8CC9" w14:textId="77777777"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 w:rsidRPr="00AD60D0">
      <w:rPr>
        <w:rFonts w:ascii="Gill Sans MT" w:hAnsi="Gill Sans MT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7B075" w14:textId="77777777" w:rsidR="00316ED8" w:rsidRDefault="00316ED8" w:rsidP="00505244">
      <w:r>
        <w:separator/>
      </w:r>
    </w:p>
  </w:footnote>
  <w:footnote w:type="continuationSeparator" w:id="0">
    <w:p w14:paraId="7555E15D" w14:textId="77777777" w:rsidR="00316ED8" w:rsidRDefault="00316ED8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3"/>
      <w:gridCol w:w="3377"/>
    </w:tblGrid>
    <w:tr w:rsidR="00B019AA" w14:paraId="045BFF41" w14:textId="77777777" w:rsidTr="00DB23EF">
      <w:tc>
        <w:tcPr>
          <w:tcW w:w="5713" w:type="dxa"/>
        </w:tcPr>
        <w:p w14:paraId="05035B28" w14:textId="77777777" w:rsidR="00B019AA" w:rsidRDefault="006C3EAE" w:rsidP="00D21353">
          <w:pPr>
            <w:pStyle w:val="Zhlav"/>
          </w:pPr>
          <w:r>
            <w:rPr>
              <w:noProof/>
            </w:rPr>
            <w:drawing>
              <wp:inline distT="0" distB="0" distL="0" distR="0" wp14:anchorId="514BF746" wp14:editId="6A5A1E2E">
                <wp:extent cx="2739214" cy="12763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3503" cy="1287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</w:tcPr>
        <w:p w14:paraId="6CCCB581" w14:textId="77777777" w:rsidR="00B019AA" w:rsidRDefault="00DB23EF" w:rsidP="00D21353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44BE2E" wp14:editId="4E409AAA">
                <wp:simplePos x="0" y="0"/>
                <wp:positionH relativeFrom="column">
                  <wp:posOffset>-185371</wp:posOffset>
                </wp:positionH>
                <wp:positionV relativeFrom="paragraph">
                  <wp:posOffset>123679</wp:posOffset>
                </wp:positionV>
                <wp:extent cx="2575609" cy="863742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245" r="1433" b="34558"/>
                        <a:stretch/>
                      </pic:blipFill>
                      <pic:spPr bwMode="auto">
                        <a:xfrm>
                          <a:off x="0" y="0"/>
                          <a:ext cx="2575609" cy="863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5C1357" w14:textId="77777777" w:rsidR="00B9724B" w:rsidRPr="00B019AA" w:rsidRDefault="00B9724B" w:rsidP="00BE5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D2CDF"/>
    <w:multiLevelType w:val="singleLevel"/>
    <w:tmpl w:val="24B0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EF"/>
    <w:rsid w:val="000104F8"/>
    <w:rsid w:val="00027153"/>
    <w:rsid w:val="0003292A"/>
    <w:rsid w:val="000342DD"/>
    <w:rsid w:val="00045EEC"/>
    <w:rsid w:val="00064AB3"/>
    <w:rsid w:val="00093350"/>
    <w:rsid w:val="000B5E4A"/>
    <w:rsid w:val="0010698E"/>
    <w:rsid w:val="00116B95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68E8"/>
    <w:rsid w:val="002B3721"/>
    <w:rsid w:val="002E3E55"/>
    <w:rsid w:val="00306FF2"/>
    <w:rsid w:val="00316ED8"/>
    <w:rsid w:val="00332C55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1238"/>
    <w:rsid w:val="00402DE8"/>
    <w:rsid w:val="004224C2"/>
    <w:rsid w:val="0042430D"/>
    <w:rsid w:val="00442C21"/>
    <w:rsid w:val="00486B5C"/>
    <w:rsid w:val="004D1FA5"/>
    <w:rsid w:val="004D50F0"/>
    <w:rsid w:val="004E1EE0"/>
    <w:rsid w:val="004E226A"/>
    <w:rsid w:val="00505244"/>
    <w:rsid w:val="005244C7"/>
    <w:rsid w:val="00547F8F"/>
    <w:rsid w:val="00555410"/>
    <w:rsid w:val="00560D37"/>
    <w:rsid w:val="005622FD"/>
    <w:rsid w:val="005C109F"/>
    <w:rsid w:val="005C7016"/>
    <w:rsid w:val="005D7F0B"/>
    <w:rsid w:val="006126A3"/>
    <w:rsid w:val="006415FF"/>
    <w:rsid w:val="0069178F"/>
    <w:rsid w:val="006966D1"/>
    <w:rsid w:val="00697A4B"/>
    <w:rsid w:val="006A2012"/>
    <w:rsid w:val="006B413A"/>
    <w:rsid w:val="006C3EAE"/>
    <w:rsid w:val="006C5998"/>
    <w:rsid w:val="006E167F"/>
    <w:rsid w:val="006E64A2"/>
    <w:rsid w:val="006F2435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44245"/>
    <w:rsid w:val="00865D69"/>
    <w:rsid w:val="00890731"/>
    <w:rsid w:val="008B0562"/>
    <w:rsid w:val="008E0437"/>
    <w:rsid w:val="009034E1"/>
    <w:rsid w:val="00920A51"/>
    <w:rsid w:val="00931173"/>
    <w:rsid w:val="00933F86"/>
    <w:rsid w:val="00941819"/>
    <w:rsid w:val="009469C0"/>
    <w:rsid w:val="00961901"/>
    <w:rsid w:val="00981466"/>
    <w:rsid w:val="00983B63"/>
    <w:rsid w:val="00984FCF"/>
    <w:rsid w:val="009A2D94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20B1A"/>
    <w:rsid w:val="00B24002"/>
    <w:rsid w:val="00B45996"/>
    <w:rsid w:val="00B9724B"/>
    <w:rsid w:val="00BA4A12"/>
    <w:rsid w:val="00BE42DF"/>
    <w:rsid w:val="00BE55B1"/>
    <w:rsid w:val="00BF4D99"/>
    <w:rsid w:val="00C07590"/>
    <w:rsid w:val="00C40674"/>
    <w:rsid w:val="00C524C1"/>
    <w:rsid w:val="00C53F37"/>
    <w:rsid w:val="00C63517"/>
    <w:rsid w:val="00C666AA"/>
    <w:rsid w:val="00C811AF"/>
    <w:rsid w:val="00C906FD"/>
    <w:rsid w:val="00CA2A3C"/>
    <w:rsid w:val="00CA767B"/>
    <w:rsid w:val="00CB76FE"/>
    <w:rsid w:val="00CB78BB"/>
    <w:rsid w:val="00D1297D"/>
    <w:rsid w:val="00D15B92"/>
    <w:rsid w:val="00D21353"/>
    <w:rsid w:val="00D27C79"/>
    <w:rsid w:val="00D40077"/>
    <w:rsid w:val="00D543C6"/>
    <w:rsid w:val="00D670FE"/>
    <w:rsid w:val="00D71B2D"/>
    <w:rsid w:val="00D9709D"/>
    <w:rsid w:val="00DA5E60"/>
    <w:rsid w:val="00DA7A66"/>
    <w:rsid w:val="00DB23EF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D213E"/>
    <w:rsid w:val="00F51641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3398B"/>
  <w14:defaultImageDpi w14:val="32767"/>
  <w15:docId w15:val="{8791585E-324C-2141-9C1B-10F34FA8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EF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after="120" w:line="240" w:lineRule="auto"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 w:after="120" w:line="276" w:lineRule="auto"/>
      <w:contextualSpacing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</w:r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23E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3E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2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fakulty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hamich@prf.cu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chavl@prf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698654197682114?acontext=%7B%22action_history%22%3A%5b%7B%22surface%22%3A%22page%22%2C%22mechanism%22%3A%22page_admin_bar%22%2C%22extra_data%22%3A%22%7B%5C%22page_id%5C%22%3A246726568784453%7D%22%7D%2C%7B%22surface%22%3A%22events_admin_tool%22%2C%22mechanism%22%3A%22events_admin_tool%22%2C%22extra_data%22%3A%22%5b%5d%22%7D%5d%2C%22has_source%22%3Atrue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DD00-3403-944D-A348-E1A5D891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Univerzita Karlova v Praze, Právnická Fakulta</Company>
  <LinksUpToDate>false</LinksUpToDate>
  <CharactersWithSpaces>2546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Petra.Sojkova@czcuni.onmicrosoft.com</dc:creator>
  <cp:keywords/>
  <dc:description/>
  <cp:lastModifiedBy>Petra Sojková Machoňová</cp:lastModifiedBy>
  <cp:revision>2</cp:revision>
  <cp:lastPrinted>2019-10-03T11:50:00Z</cp:lastPrinted>
  <dcterms:created xsi:type="dcterms:W3CDTF">2021-06-14T13:47:00Z</dcterms:created>
  <dcterms:modified xsi:type="dcterms:W3CDTF">2021-06-14T13:47:00Z</dcterms:modified>
  <cp:category/>
</cp:coreProperties>
</file>